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F90E" w14:textId="6CEF6038" w:rsidR="002B4310" w:rsidRDefault="00952421" w:rsidP="00952421">
      <w:pPr>
        <w:jc w:val="center"/>
        <w:rPr>
          <w:b/>
          <w:bCs/>
          <w:color w:val="FF0000"/>
          <w:sz w:val="36"/>
          <w:szCs w:val="36"/>
          <w:u w:val="single"/>
          <w:rtl/>
          <w:lang w:bidi="ar-SA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SA"/>
        </w:rPr>
        <w:t xml:space="preserve">العنوان: </w:t>
      </w:r>
      <w:r w:rsidRPr="00952421">
        <w:rPr>
          <w:rFonts w:hint="cs"/>
          <w:b/>
          <w:bCs/>
          <w:color w:val="FF0000"/>
          <w:sz w:val="36"/>
          <w:szCs w:val="36"/>
          <w:u w:val="single"/>
          <w:rtl/>
          <w:lang w:bidi="ar-SA"/>
        </w:rPr>
        <w:t>انخفاض تركيز الأوزون صفحة 129</w:t>
      </w:r>
    </w:p>
    <w:p w14:paraId="7BB7B879" w14:textId="4770D295" w:rsidR="00952421" w:rsidRPr="00952421" w:rsidRDefault="00952421" w:rsidP="00952421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SA"/>
        </w:rPr>
        <w:t xml:space="preserve">تعريف: </w:t>
      </w:r>
      <w:r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طبقة الأوزون: </w:t>
      </w:r>
      <w:r w:rsidRPr="00952421">
        <w:rPr>
          <w:rFonts w:hint="cs"/>
          <w:b/>
          <w:bCs/>
          <w:sz w:val="28"/>
          <w:szCs w:val="28"/>
          <w:rtl/>
          <w:lang w:bidi="ar-SA"/>
        </w:rPr>
        <w:t xml:space="preserve">عبارة عن غاز مركب من جزيئات تحتوي على ذرات اوكسجين </w:t>
      </w:r>
    </w:p>
    <w:p w14:paraId="42CA19CC" w14:textId="54008D2D" w:rsidR="00952421" w:rsidRDefault="00952421" w:rsidP="00952421">
      <w:pPr>
        <w:rPr>
          <w:b/>
          <w:bCs/>
          <w:sz w:val="28"/>
          <w:szCs w:val="28"/>
          <w:rtl/>
          <w:lang w:bidi="ar-SA"/>
        </w:rPr>
      </w:pPr>
      <w:r w:rsidRPr="00952421">
        <w:rPr>
          <w:rFonts w:hint="cs"/>
          <w:b/>
          <w:bCs/>
          <w:sz w:val="28"/>
          <w:szCs w:val="28"/>
          <w:rtl/>
          <w:lang w:bidi="ar-SA"/>
        </w:rPr>
        <w:t>وهذه الطبقة تحمي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الكائنات الحية</w:t>
      </w:r>
      <w:r w:rsidRPr="00952421">
        <w:rPr>
          <w:rFonts w:hint="cs"/>
          <w:b/>
          <w:bCs/>
          <w:sz w:val="28"/>
          <w:szCs w:val="28"/>
          <w:rtl/>
          <w:lang w:bidi="ar-SA"/>
        </w:rPr>
        <w:t xml:space="preserve"> من أشعة الشمس الضارة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. (الاشعة الفوق بنفسجية) </w:t>
      </w:r>
      <w:r w:rsidRPr="00952421">
        <w:rPr>
          <w:b/>
          <w:bCs/>
          <w:color w:val="FF0000"/>
          <w:sz w:val="28"/>
          <w:szCs w:val="28"/>
          <w:rtl/>
          <w:lang w:bidi="ar-SA"/>
        </w:rPr>
        <w:t>*</w:t>
      </w:r>
    </w:p>
    <w:p w14:paraId="230AB796" w14:textId="77777777" w:rsidR="00952421" w:rsidRDefault="00952421" w:rsidP="00952421">
      <w:pPr>
        <w:rPr>
          <w:b/>
          <w:bCs/>
          <w:sz w:val="28"/>
          <w:szCs w:val="28"/>
          <w:rtl/>
          <w:lang w:bidi="ar-SA"/>
        </w:rPr>
      </w:pPr>
    </w:p>
    <w:p w14:paraId="275F6A6B" w14:textId="647BA162" w:rsidR="00952421" w:rsidRDefault="00952421" w:rsidP="00952421">
      <w:pPr>
        <w:rPr>
          <w:b/>
          <w:bCs/>
          <w:color w:val="FF0000"/>
          <w:sz w:val="36"/>
          <w:szCs w:val="36"/>
          <w:u w:val="single"/>
          <w:rtl/>
          <w:lang w:bidi="ar-SA"/>
        </w:rPr>
      </w:pPr>
      <w:r w:rsidRPr="00952421">
        <w:rPr>
          <w:rFonts w:hint="cs"/>
          <w:b/>
          <w:bCs/>
          <w:color w:val="FF0000"/>
          <w:sz w:val="36"/>
          <w:szCs w:val="36"/>
          <w:u w:val="single"/>
          <w:rtl/>
          <w:lang w:bidi="ar-SA"/>
        </w:rPr>
        <w:t>طبقة الأوزون:</w:t>
      </w:r>
    </w:p>
    <w:p w14:paraId="6F20482D" w14:textId="7D046289" w:rsidR="00952421" w:rsidRDefault="00952421" w:rsidP="00952421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SA"/>
        </w:rPr>
      </w:pPr>
      <w:r w:rsidRPr="00952421">
        <w:rPr>
          <w:rFonts w:hint="cs"/>
          <w:b/>
          <w:bCs/>
          <w:sz w:val="28"/>
          <w:szCs w:val="28"/>
          <w:rtl/>
          <w:lang w:bidi="ar-SA"/>
        </w:rPr>
        <w:t>غاز الأوزون موجود في الغلاف الغازي</w:t>
      </w:r>
    </w:p>
    <w:p w14:paraId="33432127" w14:textId="659EDB36" w:rsidR="00952421" w:rsidRDefault="00952421" w:rsidP="00952421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ارتفاع طبقة الأوزون عن سطح الأرض حوالي 15-50 كم</w:t>
      </w:r>
    </w:p>
    <w:p w14:paraId="06E297E8" w14:textId="5E8068AB" w:rsidR="00952421" w:rsidRDefault="00952421" w:rsidP="00952421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طبقة الأوزون ذات أهمية كبيرة للكائنات الحية لكونها تحميها من اشعة الشمس الضارة.</w:t>
      </w:r>
    </w:p>
    <w:p w14:paraId="4692E257" w14:textId="2846A196" w:rsidR="00952421" w:rsidRDefault="00952421" w:rsidP="00952421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هنالك ما يسمى بـِ: الأوزون</w:t>
      </w:r>
      <w:r w:rsidRPr="00952421">
        <w:rPr>
          <w:rFonts w:hint="cs"/>
          <w:b/>
          <w:bCs/>
          <w:color w:val="4472C4" w:themeColor="accent1"/>
          <w:sz w:val="28"/>
          <w:szCs w:val="28"/>
          <w:rtl/>
          <w:lang w:bidi="ar-SA"/>
        </w:rPr>
        <w:t xml:space="preserve"> </w:t>
      </w:r>
      <w:r w:rsidRPr="00952421">
        <w:rPr>
          <w:rFonts w:hint="cs"/>
          <w:b/>
          <w:bCs/>
          <w:color w:val="4472C4" w:themeColor="accent1"/>
          <w:sz w:val="28"/>
          <w:szCs w:val="28"/>
          <w:u w:val="single"/>
          <w:rtl/>
          <w:lang w:bidi="ar-SA"/>
        </w:rPr>
        <w:t>الجيد</w:t>
      </w:r>
      <w:r w:rsidRPr="00952421">
        <w:rPr>
          <w:rFonts w:hint="cs"/>
          <w:b/>
          <w:bCs/>
          <w:color w:val="4472C4" w:themeColor="accent1"/>
          <w:sz w:val="28"/>
          <w:szCs w:val="28"/>
          <w:rtl/>
          <w:lang w:bidi="ar-S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والأوزون </w:t>
      </w:r>
      <w:r w:rsidRPr="00952421">
        <w:rPr>
          <w:rFonts w:hint="cs"/>
          <w:b/>
          <w:bCs/>
          <w:color w:val="4472C4" w:themeColor="accent1"/>
          <w:sz w:val="28"/>
          <w:szCs w:val="28"/>
          <w:u w:val="single"/>
          <w:rtl/>
          <w:lang w:bidi="ar-SA"/>
        </w:rPr>
        <w:t>السيء</w:t>
      </w:r>
    </w:p>
    <w:p w14:paraId="606C7794" w14:textId="77777777" w:rsidR="00B04E4E" w:rsidRDefault="00B04E4E" w:rsidP="00B04E4E">
      <w:pPr>
        <w:pStyle w:val="a3"/>
        <w:rPr>
          <w:b/>
          <w:bCs/>
          <w:sz w:val="28"/>
          <w:szCs w:val="28"/>
          <w:lang w:bidi="ar-SA"/>
        </w:rPr>
      </w:pPr>
    </w:p>
    <w:p w14:paraId="794BE1F2" w14:textId="1E8FE7C6" w:rsidR="00952421" w:rsidRDefault="00952421" w:rsidP="00952421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SA"/>
        </w:rPr>
      </w:pPr>
      <w:r w:rsidRPr="00B04E4E">
        <w:rPr>
          <w:rFonts w:hint="cs"/>
          <w:b/>
          <w:bCs/>
          <w:color w:val="4472C4" w:themeColor="accent1"/>
          <w:sz w:val="32"/>
          <w:szCs w:val="32"/>
          <w:u w:val="single"/>
          <w:rtl/>
          <w:lang w:bidi="ar-SA"/>
        </w:rPr>
        <w:t>الأوزون الجيد</w:t>
      </w:r>
      <w:r w:rsidRPr="00B04E4E">
        <w:rPr>
          <w:rFonts w:hint="cs"/>
          <w:b/>
          <w:bCs/>
          <w:color w:val="4472C4" w:themeColor="accent1"/>
          <w:sz w:val="28"/>
          <w:szCs w:val="28"/>
          <w:u w:val="single"/>
          <w:rtl/>
          <w:lang w:bidi="ar-SA"/>
        </w:rPr>
        <w:t>:</w:t>
      </w:r>
      <w:r w:rsidRPr="00B04E4E">
        <w:rPr>
          <w:rFonts w:hint="cs"/>
          <w:b/>
          <w:bCs/>
          <w:color w:val="4472C4" w:themeColor="accent1"/>
          <w:sz w:val="28"/>
          <w:szCs w:val="28"/>
          <w:rtl/>
          <w:lang w:bidi="ar-S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موجود بكميات كبيره في طبقات الغلاف الغازي </w:t>
      </w:r>
      <w:r w:rsidR="00B04E4E">
        <w:rPr>
          <w:rFonts w:hint="cs"/>
          <w:b/>
          <w:bCs/>
          <w:sz w:val="28"/>
          <w:szCs w:val="28"/>
          <w:rtl/>
          <w:lang w:bidi="ar-SA"/>
        </w:rPr>
        <w:t>ويقوم بحماية الكائنات الحية من الاشعة الفوق بنفسجية القادمة من الشمس</w:t>
      </w:r>
    </w:p>
    <w:p w14:paraId="5DEDB23B" w14:textId="4955472F" w:rsidR="00B04E4E" w:rsidRDefault="00B04E4E" w:rsidP="00952421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SA"/>
        </w:rPr>
      </w:pPr>
      <w:r w:rsidRPr="00B04E4E">
        <w:rPr>
          <w:rFonts w:hint="cs"/>
          <w:b/>
          <w:bCs/>
          <w:color w:val="4472C4" w:themeColor="accent1"/>
          <w:sz w:val="32"/>
          <w:szCs w:val="32"/>
          <w:u w:val="single"/>
          <w:rtl/>
          <w:lang w:bidi="ar-SA"/>
        </w:rPr>
        <w:t>الأوزون السيء:</w:t>
      </w:r>
      <w:r w:rsidRPr="00B04E4E">
        <w:rPr>
          <w:rFonts w:hint="cs"/>
          <w:b/>
          <w:bCs/>
          <w:color w:val="4472C4" w:themeColor="accent1"/>
          <w:sz w:val="28"/>
          <w:szCs w:val="28"/>
          <w:rtl/>
          <w:lang w:bidi="ar-S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SA"/>
        </w:rPr>
        <w:t>موجو</w:t>
      </w:r>
      <w:r>
        <w:rPr>
          <w:rFonts w:hint="eastAsia"/>
          <w:b/>
          <w:bCs/>
          <w:sz w:val="28"/>
          <w:szCs w:val="28"/>
          <w:rtl/>
          <w:lang w:bidi="ar-SA"/>
        </w:rPr>
        <w:t>د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بكميات قليلة بالقرب من سطح الأرض بسبب النشاط الإنساني وهذه الكميات مضرة للصحة.</w:t>
      </w:r>
    </w:p>
    <w:p w14:paraId="690305C5" w14:textId="5698C6FA" w:rsidR="00B04E4E" w:rsidRDefault="00B04E4E" w:rsidP="00B04E4E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SA"/>
        </w:rPr>
      </w:pPr>
      <w:r w:rsidRPr="00B04E4E">
        <w:rPr>
          <w:rFonts w:hint="cs"/>
          <w:b/>
          <w:bCs/>
          <w:sz w:val="28"/>
          <w:szCs w:val="28"/>
          <w:rtl/>
          <w:lang w:bidi="ar-SA"/>
        </w:rPr>
        <w:t xml:space="preserve">عام 1985 اكتشف العلماء بان تركيز الأوزون حدث فيه خلل وخاصة فوق القارة المتجمدة وهذا يسمى بظاهرة </w:t>
      </w:r>
      <w:r w:rsidRPr="00B04E4E"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(الثقب في طبقة </w:t>
      </w:r>
      <w:r w:rsidR="007C38D6" w:rsidRPr="00B04E4E"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الأوزون) </w:t>
      </w:r>
      <w:r w:rsidR="007C38D6" w:rsidRPr="00B04E4E">
        <w:rPr>
          <w:b/>
          <w:bCs/>
          <w:color w:val="FF0000"/>
          <w:sz w:val="28"/>
          <w:szCs w:val="28"/>
          <w:rtl/>
          <w:lang w:bidi="ar-SA"/>
        </w:rPr>
        <w:t>*</w:t>
      </w:r>
    </w:p>
    <w:p w14:paraId="0440EFAE" w14:textId="77777777" w:rsidR="00B04E4E" w:rsidRDefault="00B04E4E" w:rsidP="00B04E4E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نتيجة لذلك: </w:t>
      </w:r>
    </w:p>
    <w:p w14:paraId="53F2B0E2" w14:textId="77777777" w:rsidR="00B04E4E" w:rsidRDefault="00B04E4E" w:rsidP="00B04E4E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SA"/>
        </w:rPr>
      </w:pPr>
      <w:r w:rsidRPr="00B04E4E">
        <w:rPr>
          <w:rFonts w:hint="cs"/>
          <w:b/>
          <w:bCs/>
          <w:color w:val="FF0000"/>
          <w:sz w:val="28"/>
          <w:szCs w:val="28"/>
          <w:rtl/>
          <w:lang w:bidi="ar-SA"/>
        </w:rPr>
        <w:t xml:space="preserve">أ) زادت قوة الاشعة الفوق بنفسجية  </w:t>
      </w:r>
    </w:p>
    <w:p w14:paraId="7C8B4F8F" w14:textId="77777777" w:rsidR="00B04E4E" w:rsidRDefault="00B04E4E" w:rsidP="00B04E4E">
      <w:pPr>
        <w:pStyle w:val="a3"/>
        <w:numPr>
          <w:ilvl w:val="0"/>
          <w:numId w:val="1"/>
        </w:numPr>
        <w:rPr>
          <w:b/>
          <w:bCs/>
          <w:color w:val="FF0000"/>
          <w:sz w:val="28"/>
          <w:szCs w:val="28"/>
          <w:lang w:bidi="ar-SA"/>
        </w:rPr>
      </w:pPr>
      <w:r w:rsidRPr="00B04E4E">
        <w:rPr>
          <w:rFonts w:hint="cs"/>
          <w:b/>
          <w:bCs/>
          <w:color w:val="FF0000"/>
          <w:sz w:val="28"/>
          <w:szCs w:val="28"/>
          <w:rtl/>
          <w:lang w:bidi="ar-SA"/>
        </w:rPr>
        <w:t>ب) زادت الغازات (القاتلة للأوزون) الموجودة في الغلاف الغ</w:t>
      </w:r>
      <w:r>
        <w:rPr>
          <w:rFonts w:hint="cs"/>
          <w:b/>
          <w:bCs/>
          <w:color w:val="FF0000"/>
          <w:sz w:val="28"/>
          <w:szCs w:val="28"/>
          <w:rtl/>
          <w:lang w:bidi="ar-SA"/>
        </w:rPr>
        <w:t>ازي.</w:t>
      </w:r>
    </w:p>
    <w:p w14:paraId="4345B18A" w14:textId="1ACE6F2A" w:rsidR="00B04E4E" w:rsidRPr="00B04E4E" w:rsidRDefault="00B04E4E" w:rsidP="00B04E4E">
      <w:pPr>
        <w:pStyle w:val="a3"/>
        <w:numPr>
          <w:ilvl w:val="0"/>
          <w:numId w:val="1"/>
        </w:numPr>
        <w:rPr>
          <w:b/>
          <w:bCs/>
          <w:color w:val="FF0000"/>
          <w:sz w:val="28"/>
          <w:szCs w:val="28"/>
          <w:rtl/>
          <w:lang w:bidi="ar-SA"/>
        </w:rPr>
      </w:pPr>
      <w:r>
        <w:rPr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0EB37" wp14:editId="738D47DC">
                <wp:simplePos x="0" y="0"/>
                <wp:positionH relativeFrom="column">
                  <wp:posOffset>3187700</wp:posOffset>
                </wp:positionH>
                <wp:positionV relativeFrom="paragraph">
                  <wp:posOffset>5715</wp:posOffset>
                </wp:positionV>
                <wp:extent cx="863600" cy="615950"/>
                <wp:effectExtent l="38100" t="0" r="12700" b="31750"/>
                <wp:wrapNone/>
                <wp:docPr id="550887755" name="חץ: למט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615950"/>
                        </a:xfrm>
                        <a:prstGeom prst="downArrow">
                          <a:avLst>
                            <a:gd name="adj1" fmla="val 50000"/>
                            <a:gd name="adj2" fmla="val 468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80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חץ: למטה 1" o:spid="_x0000_s1026" type="#_x0000_t67" style="position:absolute;left:0;text-align:left;margin-left:251pt;margin-top:.45pt;width:68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" adj="11482" fillcolor="#4472c4 [3204]" strokecolor="#09101d [484]" strokeweight="1pt"/>
            </w:pict>
          </mc:Fallback>
        </mc:AlternateContent>
      </w:r>
    </w:p>
    <w:p w14:paraId="0BEF587A" w14:textId="77777777" w:rsidR="007C38D6" w:rsidRDefault="00B04E4E" w:rsidP="00952421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               </w:t>
      </w:r>
    </w:p>
    <w:p w14:paraId="55D5BE0A" w14:textId="6343E652" w:rsidR="00952421" w:rsidRPr="007C38D6" w:rsidRDefault="007C38D6" w:rsidP="00952421">
      <w:pPr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                  </w:t>
      </w:r>
      <w:r w:rsidRPr="007C38D6">
        <w:rPr>
          <w:rFonts w:hint="cs"/>
          <w:b/>
          <w:bCs/>
          <w:sz w:val="32"/>
          <w:szCs w:val="32"/>
          <w:rtl/>
          <w:lang w:bidi="ar-SA"/>
        </w:rPr>
        <w:t>بماذا تُستعمل هذه الغازات:</w:t>
      </w:r>
    </w:p>
    <w:p w14:paraId="5D537418" w14:textId="24F925F0" w:rsidR="007C38D6" w:rsidRDefault="007C38D6" w:rsidP="007C38D6">
      <w:pPr>
        <w:pStyle w:val="a3"/>
        <w:numPr>
          <w:ilvl w:val="0"/>
          <w:numId w:val="3"/>
        </w:numPr>
        <w:rPr>
          <w:b/>
          <w:bCs/>
          <w:color w:val="4472C4" w:themeColor="accent1"/>
          <w:sz w:val="28"/>
          <w:szCs w:val="28"/>
          <w:lang w:bidi="ar-SA"/>
        </w:rPr>
      </w:pPr>
      <w:r w:rsidRPr="007C38D6">
        <w:rPr>
          <w:rFonts w:hint="cs"/>
          <w:b/>
          <w:bCs/>
          <w:color w:val="4472C4" w:themeColor="accent1"/>
          <w:sz w:val="28"/>
          <w:szCs w:val="28"/>
          <w:rtl/>
          <w:lang w:bidi="ar-SA"/>
        </w:rPr>
        <w:t>صناعة الثلاجات        ب) صناعة المكيفات         ج) معطرات البيئة</w:t>
      </w:r>
      <w:r>
        <w:rPr>
          <w:rFonts w:hint="cs"/>
          <w:b/>
          <w:bCs/>
          <w:color w:val="4472C4" w:themeColor="accent1"/>
          <w:sz w:val="28"/>
          <w:szCs w:val="28"/>
          <w:rtl/>
          <w:lang w:bidi="ar-SA"/>
        </w:rPr>
        <w:t xml:space="preserve"> وغيرها ....</w:t>
      </w:r>
    </w:p>
    <w:p w14:paraId="49AE4708" w14:textId="77777777" w:rsidR="007C38D6" w:rsidRDefault="007C38D6" w:rsidP="007C38D6">
      <w:pPr>
        <w:pStyle w:val="a3"/>
        <w:ind w:left="670"/>
        <w:rPr>
          <w:b/>
          <w:bCs/>
          <w:color w:val="4472C4" w:themeColor="accent1"/>
          <w:sz w:val="28"/>
          <w:szCs w:val="28"/>
          <w:rtl/>
          <w:lang w:bidi="ar-SA"/>
        </w:rPr>
      </w:pPr>
    </w:p>
    <w:p w14:paraId="01949457" w14:textId="37DF131B" w:rsidR="007C38D6" w:rsidRDefault="007C38D6" w:rsidP="007C38D6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SA"/>
        </w:rPr>
      </w:pPr>
      <w:r w:rsidRPr="007C38D6">
        <w:rPr>
          <w:rFonts w:hint="cs"/>
          <w:b/>
          <w:bCs/>
          <w:sz w:val="28"/>
          <w:szCs w:val="28"/>
          <w:rtl/>
          <w:lang w:bidi="ar-SA"/>
        </w:rPr>
        <w:t>ظاهرة الغازات القاتلة للأوزون متواجدة عالمياُ وليس في دولة معينة</w:t>
      </w:r>
    </w:p>
    <w:p w14:paraId="038FBDF5" w14:textId="350F6ECD" w:rsidR="007C38D6" w:rsidRDefault="007C38D6" w:rsidP="007C38D6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SA"/>
        </w:rPr>
      </w:pPr>
      <w:r w:rsidRPr="007C38D6">
        <w:rPr>
          <w:rFonts w:hint="cs"/>
          <w:b/>
          <w:bCs/>
          <w:sz w:val="40"/>
          <w:szCs w:val="40"/>
          <w:rtl/>
          <w:lang w:bidi="ar-SA"/>
        </w:rPr>
        <w:t>حلول لهذه الظاهرة:</w:t>
      </w:r>
    </w:p>
    <w:p w14:paraId="470987DB" w14:textId="1FD94705" w:rsidR="007C38D6" w:rsidRDefault="007C38D6" w:rsidP="007C38D6">
      <w:pPr>
        <w:pStyle w:val="a3"/>
        <w:numPr>
          <w:ilvl w:val="0"/>
          <w:numId w:val="1"/>
        </w:numPr>
        <w:rPr>
          <w:b/>
          <w:bCs/>
          <w:sz w:val="32"/>
          <w:szCs w:val="32"/>
          <w:highlight w:val="yellow"/>
          <w:lang w:bidi="ar-SA"/>
        </w:rPr>
      </w:pPr>
      <w:r w:rsidRPr="007C38D6">
        <w:rPr>
          <w:rFonts w:hint="cs"/>
          <w:b/>
          <w:bCs/>
          <w:sz w:val="32"/>
          <w:szCs w:val="32"/>
          <w:highlight w:val="yellow"/>
          <w:rtl/>
          <w:lang w:bidi="ar-SA"/>
        </w:rPr>
        <w:t>أ) اتفاق دولي موقع للتقليل من انتاج المواد القاتلة للأوزون واستبدالها بمواد اقل ضرر او غير مضره</w:t>
      </w:r>
      <w:r>
        <w:rPr>
          <w:rFonts w:hint="cs"/>
          <w:b/>
          <w:bCs/>
          <w:sz w:val="32"/>
          <w:szCs w:val="32"/>
          <w:highlight w:val="yellow"/>
          <w:rtl/>
          <w:lang w:bidi="ar-SA"/>
        </w:rPr>
        <w:t>.</w:t>
      </w:r>
    </w:p>
    <w:p w14:paraId="4EB0708E" w14:textId="77777777" w:rsidR="007C38D6" w:rsidRPr="007C38D6" w:rsidRDefault="007C38D6" w:rsidP="007C38D6">
      <w:pPr>
        <w:rPr>
          <w:b/>
          <w:bCs/>
          <w:sz w:val="32"/>
          <w:szCs w:val="32"/>
          <w:highlight w:val="yellow"/>
          <w:lang w:bidi="ar-SA"/>
        </w:rPr>
      </w:pPr>
    </w:p>
    <w:p w14:paraId="6A7DEE91" w14:textId="77777777" w:rsidR="007C38D6" w:rsidRDefault="007C38D6" w:rsidP="007C38D6">
      <w:pPr>
        <w:pStyle w:val="a3"/>
        <w:rPr>
          <w:b/>
          <w:bCs/>
          <w:sz w:val="32"/>
          <w:szCs w:val="32"/>
          <w:highlight w:val="yellow"/>
          <w:lang w:bidi="ar-SA"/>
        </w:rPr>
      </w:pPr>
    </w:p>
    <w:p w14:paraId="54441292" w14:textId="4C3768BF" w:rsidR="007C38D6" w:rsidRDefault="007C38D6" w:rsidP="007C38D6">
      <w:pPr>
        <w:rPr>
          <w:b/>
          <w:bCs/>
          <w:i/>
          <w:iCs/>
          <w:sz w:val="44"/>
          <w:szCs w:val="44"/>
          <w:highlight w:val="yellow"/>
          <w:u w:val="single"/>
          <w:rtl/>
          <w:lang w:bidi="ar-SA"/>
        </w:rPr>
      </w:pPr>
      <w:r w:rsidRPr="007C38D6">
        <w:rPr>
          <w:rFonts w:hint="cs"/>
          <w:b/>
          <w:bCs/>
          <w:i/>
          <w:iCs/>
          <w:sz w:val="44"/>
          <w:szCs w:val="44"/>
          <w:highlight w:val="yellow"/>
          <w:u w:val="single"/>
          <w:rtl/>
          <w:lang w:bidi="ar-SA"/>
        </w:rPr>
        <w:lastRenderedPageBreak/>
        <w:t>أسئلة:</w:t>
      </w:r>
      <w:r>
        <w:rPr>
          <w:rFonts w:hint="cs"/>
          <w:b/>
          <w:bCs/>
          <w:i/>
          <w:iCs/>
          <w:sz w:val="44"/>
          <w:szCs w:val="44"/>
          <w:highlight w:val="yellow"/>
          <w:u w:val="single"/>
          <w:rtl/>
          <w:lang w:bidi="ar-SA"/>
        </w:rPr>
        <w:t xml:space="preserve"> = 5 علامات:</w:t>
      </w:r>
    </w:p>
    <w:p w14:paraId="768DB4F3" w14:textId="1363FCCA" w:rsidR="007C38D6" w:rsidRDefault="007C38D6" w:rsidP="007C38D6">
      <w:pPr>
        <w:rPr>
          <w:b/>
          <w:bCs/>
          <w:sz w:val="28"/>
          <w:szCs w:val="28"/>
          <w:rtl/>
          <w:lang w:bidi="ar-SA"/>
        </w:rPr>
      </w:pPr>
      <w:r w:rsidRPr="007C38D6">
        <w:rPr>
          <w:rFonts w:hint="cs"/>
          <w:b/>
          <w:bCs/>
          <w:sz w:val="28"/>
          <w:szCs w:val="28"/>
          <w:rtl/>
          <w:lang w:bidi="ar-SA"/>
        </w:rPr>
        <w:t xml:space="preserve">1 </w:t>
      </w:r>
      <w:r w:rsidRPr="007C38D6">
        <w:rPr>
          <w:b/>
          <w:bCs/>
          <w:sz w:val="28"/>
          <w:szCs w:val="28"/>
          <w:rtl/>
          <w:lang w:bidi="ar-SA"/>
        </w:rPr>
        <w:t>–</w:t>
      </w:r>
      <w:r w:rsidRPr="007C38D6">
        <w:rPr>
          <w:rFonts w:hint="cs"/>
          <w:b/>
          <w:bCs/>
          <w:sz w:val="28"/>
          <w:szCs w:val="28"/>
          <w:rtl/>
          <w:lang w:bidi="ar-SA"/>
        </w:rPr>
        <w:t xml:space="preserve"> عرف ثقب طبقة الأوزون:</w:t>
      </w:r>
    </w:p>
    <w:p w14:paraId="27E0E99F" w14:textId="2263374F" w:rsidR="007C38D6" w:rsidRDefault="007C38D6" w:rsidP="007C38D6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2- </w:t>
      </w:r>
      <w:r w:rsidR="00B3344D">
        <w:rPr>
          <w:rFonts w:hint="cs"/>
          <w:b/>
          <w:bCs/>
          <w:sz w:val="28"/>
          <w:szCs w:val="28"/>
          <w:rtl/>
          <w:lang w:bidi="ar-SA"/>
        </w:rPr>
        <w:t>لماذا تعتبر طبقة الاوزون مهمة للكائنات الحية؟</w:t>
      </w:r>
    </w:p>
    <w:p w14:paraId="652AE545" w14:textId="465F347A" w:rsidR="00B3344D" w:rsidRDefault="00B3344D" w:rsidP="007C38D6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3- ما هو الفرق بين الأوزون الجيد والاوزون السيء</w:t>
      </w:r>
    </w:p>
    <w:p w14:paraId="69D18D3B" w14:textId="2D7BE43F" w:rsidR="00B3344D" w:rsidRDefault="00B3344D" w:rsidP="007C38D6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4- اشرح مصطلح الاشعة الفوق بنفسجية.</w:t>
      </w:r>
    </w:p>
    <w:p w14:paraId="0AFA15B2" w14:textId="12686F67" w:rsidR="00B3344D" w:rsidRPr="007C38D6" w:rsidRDefault="00B3344D" w:rsidP="007C38D6">
      <w:pPr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5- لماذا يقدر الخبراء بأن الانتعاش الكامل لطبقة الأوزون سيتحقق فقط في منتصف القرن الواحد والعشرون بالرغم من تقلص استعمال المواد القاتلة للأوزون قبل عشرات السنوات؟؟</w:t>
      </w:r>
    </w:p>
    <w:sectPr w:rsidR="00B3344D" w:rsidRPr="007C38D6" w:rsidSect="00D162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55C9"/>
    <w:multiLevelType w:val="hybridMultilevel"/>
    <w:tmpl w:val="F8FC8196"/>
    <w:lvl w:ilvl="0" w:tplc="11CAC5CE">
      <w:start w:val="1"/>
      <w:numFmt w:val="arabicAlpha"/>
      <w:lvlText w:val="%1)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" w15:restartNumberingAfterBreak="0">
    <w:nsid w:val="33B30FC3"/>
    <w:multiLevelType w:val="hybridMultilevel"/>
    <w:tmpl w:val="649881CA"/>
    <w:lvl w:ilvl="0" w:tplc="DCF8B16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D36885"/>
    <w:multiLevelType w:val="hybridMultilevel"/>
    <w:tmpl w:val="9E661804"/>
    <w:lvl w:ilvl="0" w:tplc="9266FD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66007">
    <w:abstractNumId w:val="2"/>
  </w:num>
  <w:num w:numId="2" w16cid:durableId="1165589915">
    <w:abstractNumId w:val="1"/>
  </w:num>
  <w:num w:numId="3" w16cid:durableId="17153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21"/>
    <w:rsid w:val="002B4310"/>
    <w:rsid w:val="007C38D6"/>
    <w:rsid w:val="00952421"/>
    <w:rsid w:val="00B04E4E"/>
    <w:rsid w:val="00B3344D"/>
    <w:rsid w:val="00D1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A9F4"/>
  <w15:chartTrackingRefBased/>
  <w15:docId w15:val="{216CFB09-523C-4C4F-887D-72AA0327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257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Hamdy Abo-Zaed</dc:creator>
  <cp:keywords/>
  <dc:description/>
  <cp:lastModifiedBy>Hamdy Abo-Zaed</cp:lastModifiedBy>
  <cp:revision>1</cp:revision>
  <dcterms:created xsi:type="dcterms:W3CDTF">2023-11-13T07:35:00Z</dcterms:created>
  <dcterms:modified xsi:type="dcterms:W3CDTF">2023-11-13T08:15:00Z</dcterms:modified>
</cp:coreProperties>
</file>